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360F8" w14:textId="3D6DFC46" w:rsidR="00A507EC" w:rsidRPr="00A507EC" w:rsidRDefault="00A507EC">
      <w:pPr>
        <w:rPr>
          <w:rFonts w:ascii="Broadway" w:hAnsi="Broadway"/>
        </w:rPr>
      </w:pPr>
      <w:r w:rsidRPr="00A507EC">
        <w:rPr>
          <w:rFonts w:ascii="Broadway" w:hAnsi="Broadway"/>
        </w:rPr>
        <w:t xml:space="preserve">From </w:t>
      </w:r>
      <w:r>
        <w:rPr>
          <w:rFonts w:ascii="Broadway" w:hAnsi="Broadway"/>
        </w:rPr>
        <w:t xml:space="preserve">The Desk of </w:t>
      </w:r>
      <w:r w:rsidRPr="00A507EC">
        <w:rPr>
          <w:rFonts w:ascii="Broadway" w:hAnsi="Broadway"/>
        </w:rPr>
        <w:t>Our Parish Nurse</w:t>
      </w:r>
    </w:p>
    <w:p w14:paraId="151D03D4" w14:textId="37BCB58A" w:rsidR="00A507EC" w:rsidRPr="00A507EC" w:rsidRDefault="00A507EC">
      <w:pPr>
        <w:rPr>
          <w:u w:val="single"/>
        </w:rPr>
      </w:pPr>
      <w:r w:rsidRPr="00A507EC">
        <w:rPr>
          <w:u w:val="single"/>
        </w:rPr>
        <w:t xml:space="preserve">Tips For Summer Health </w:t>
      </w:r>
      <w:r>
        <w:rPr>
          <w:u w:val="single"/>
        </w:rPr>
        <w:t>and Safety</w:t>
      </w:r>
    </w:p>
    <w:p w14:paraId="35EF5E02" w14:textId="77777777" w:rsidR="000F4EA0" w:rsidRDefault="000F4EA0">
      <w:r>
        <w:t xml:space="preserve">The topic for the month of June is the </w:t>
      </w:r>
      <w:r w:rsidR="00F93A92">
        <w:t>“care</w:t>
      </w:r>
      <w:r>
        <w:t xml:space="preserve"> of your skin for the </w:t>
      </w:r>
      <w:r w:rsidR="00F93A92">
        <w:t>summer</w:t>
      </w:r>
      <w:r>
        <w:t>”.</w:t>
      </w:r>
    </w:p>
    <w:p w14:paraId="7D7D67D6" w14:textId="595BDCD6" w:rsidR="00A507EC" w:rsidRDefault="00A507EC" w:rsidP="00DE0FA7">
      <w:r w:rsidRPr="00A507EC">
        <w:rPr>
          <w:color w:val="0070C0"/>
        </w:rPr>
        <w:t>Stay Hydrated</w:t>
      </w:r>
      <w:r>
        <w:t xml:space="preserve">: </w:t>
      </w:r>
      <w:r w:rsidR="00F93A92">
        <w:t>The care of body and skin starts with making sure your body is well hydrated. Skin hydration can be measured by the “skin pinch test” where quickly recoiling indicated good hydration.</w:t>
      </w:r>
      <w:r>
        <w:t xml:space="preserve"> </w:t>
      </w:r>
      <w:r w:rsidR="00F93A92">
        <w:t>As we age, the brain’s thirst center decline</w:t>
      </w:r>
      <w:r>
        <w:t>s</w:t>
      </w:r>
      <w:r w:rsidR="00F93A92">
        <w:t xml:space="preserve"> so it is important to drink more because we do not desire </w:t>
      </w:r>
      <w:r w:rsidR="00DE0FA7">
        <w:t xml:space="preserve">fluids. </w:t>
      </w:r>
    </w:p>
    <w:p w14:paraId="37964BCE" w14:textId="50359219" w:rsidR="006002AD" w:rsidRDefault="006002AD" w:rsidP="006002AD">
      <w:pPr>
        <w:pStyle w:val="ListParagraph"/>
        <w:numPr>
          <w:ilvl w:val="0"/>
          <w:numId w:val="1"/>
        </w:numPr>
      </w:pPr>
      <w:r>
        <w:t>Signs of dehydration include thirst, dry mouth, dizziness, fatigue and headache.</w:t>
      </w:r>
    </w:p>
    <w:p w14:paraId="5494F53A" w14:textId="77777777" w:rsidR="006002AD" w:rsidRDefault="006002AD" w:rsidP="006002AD">
      <w:pPr>
        <w:pStyle w:val="ListParagraph"/>
        <w:numPr>
          <w:ilvl w:val="0"/>
          <w:numId w:val="1"/>
        </w:numPr>
      </w:pPr>
      <w:r>
        <w:t xml:space="preserve">Dehydration can result from excessive sun exposure, too much alcohol, sweating. </w:t>
      </w:r>
    </w:p>
    <w:p w14:paraId="4CB4E704" w14:textId="346DF25E" w:rsidR="006002AD" w:rsidRDefault="006002AD" w:rsidP="006002AD">
      <w:pPr>
        <w:pStyle w:val="ListParagraph"/>
        <w:numPr>
          <w:ilvl w:val="0"/>
          <w:numId w:val="1"/>
        </w:numPr>
      </w:pPr>
      <w:r>
        <w:t xml:space="preserve">Avoid caffeinated drinks and alcohol when exposed to extreme sun or heat conditions. </w:t>
      </w:r>
    </w:p>
    <w:p w14:paraId="592D26A1" w14:textId="14D1CBCD" w:rsidR="00FD6F50" w:rsidRDefault="00FD6F50" w:rsidP="006002AD">
      <w:pPr>
        <w:pStyle w:val="ListParagraph"/>
        <w:numPr>
          <w:ilvl w:val="0"/>
          <w:numId w:val="1"/>
        </w:numPr>
      </w:pPr>
      <w:r>
        <w:t>Heat exhaustion occurs when you have heavy sweating, dizziness, nausea, headache and muscle cramps.</w:t>
      </w:r>
    </w:p>
    <w:p w14:paraId="57D44C2F" w14:textId="24D9556C" w:rsidR="006002AD" w:rsidRPr="006002AD" w:rsidRDefault="006002AD" w:rsidP="00DE0FA7">
      <w:r w:rsidRPr="006002AD">
        <w:rPr>
          <w:color w:val="0070C0"/>
        </w:rPr>
        <w:t xml:space="preserve">Sun Burn:  </w:t>
      </w:r>
      <w:r w:rsidRPr="006002AD">
        <w:t>Sooth post sun damage by washing off salt water and sweat immediately. If your skin burns, calm with Aloe Vera or a cooling moisturizer.</w:t>
      </w:r>
    </w:p>
    <w:p w14:paraId="64DD9CFA" w14:textId="77777777" w:rsidR="006002AD" w:rsidRDefault="006002AD" w:rsidP="00DE0FA7">
      <w:pPr>
        <w:pStyle w:val="ListParagraph"/>
        <w:numPr>
          <w:ilvl w:val="0"/>
          <w:numId w:val="2"/>
        </w:numPr>
      </w:pPr>
      <w:r>
        <w:t>Signs of sunburn include inflamed skin, tenderness, nausea, headache or chills</w:t>
      </w:r>
    </w:p>
    <w:p w14:paraId="27674656" w14:textId="0D6FF003" w:rsidR="006002AD" w:rsidRDefault="006002AD" w:rsidP="00DE0FA7">
      <w:pPr>
        <w:pStyle w:val="ListParagraph"/>
        <w:numPr>
          <w:ilvl w:val="0"/>
          <w:numId w:val="2"/>
        </w:numPr>
      </w:pPr>
      <w:r>
        <w:t xml:space="preserve">Sun poisoning is extreme sunburn that affects the entire body including flu-like systems. </w:t>
      </w:r>
    </w:p>
    <w:p w14:paraId="7943A9EC" w14:textId="77777777" w:rsidR="00FD6F50" w:rsidRDefault="006002AD" w:rsidP="006002AD">
      <w:pPr>
        <w:pStyle w:val="ListParagraph"/>
        <w:numPr>
          <w:ilvl w:val="0"/>
          <w:numId w:val="2"/>
        </w:numPr>
      </w:pPr>
      <w:r>
        <w:t xml:space="preserve">Sunstroke occurs when your </w:t>
      </w:r>
      <w:r w:rsidR="00FD6F50">
        <w:t xml:space="preserve">body </w:t>
      </w:r>
      <w:r>
        <w:t xml:space="preserve">temperature is above 104 degrees. Loss of consciousness is possible. Get immediate medical attention. </w:t>
      </w:r>
    </w:p>
    <w:p w14:paraId="581433FE" w14:textId="51851356" w:rsidR="00A507EC" w:rsidRDefault="00A507EC" w:rsidP="00FD6F50">
      <w:r w:rsidRPr="00FD6F50">
        <w:rPr>
          <w:color w:val="0070C0"/>
        </w:rPr>
        <w:t>Light Clothing</w:t>
      </w:r>
      <w:r>
        <w:t xml:space="preserve">: </w:t>
      </w:r>
      <w:r w:rsidR="00DE0FA7">
        <w:t>Summer skin care</w:t>
      </w:r>
      <w:r w:rsidR="00F93A92">
        <w:t xml:space="preserve"> recommended by dermatologists is all about wearing light weight </w:t>
      </w:r>
      <w:r w:rsidR="004A3CB4">
        <w:t>textured</w:t>
      </w:r>
      <w:r w:rsidR="00F93A92">
        <w:t xml:space="preserve"> clothing</w:t>
      </w:r>
      <w:r w:rsidR="004A3CB4">
        <w:t>,</w:t>
      </w:r>
      <w:r w:rsidR="00F62F9D">
        <w:t xml:space="preserve"> heavy duty skin protection and consistent hydration.  </w:t>
      </w:r>
    </w:p>
    <w:p w14:paraId="145A5A11" w14:textId="03F62ACB" w:rsidR="00F93A92" w:rsidRDefault="00A507EC" w:rsidP="00DE0FA7">
      <w:r w:rsidRPr="00A507EC">
        <w:rPr>
          <w:color w:val="0070C0"/>
        </w:rPr>
        <w:t>Skin Protection</w:t>
      </w:r>
      <w:r>
        <w:t xml:space="preserve">: </w:t>
      </w:r>
      <w:r w:rsidR="00F62F9D">
        <w:t xml:space="preserve">Sun screen is nonnegotiable. </w:t>
      </w:r>
      <w:r w:rsidR="004A3CB4">
        <w:t>Apply a</w:t>
      </w:r>
      <w:r w:rsidR="00F62F9D">
        <w:t xml:space="preserve"> broad spectrum STF 30 or higher every morning. Reapply every two hours if you are doing outdoor gardening, swimming, golfing or sweating.</w:t>
      </w:r>
      <w:r>
        <w:t xml:space="preserve"> And don’t forget a hat.</w:t>
      </w:r>
    </w:p>
    <w:p w14:paraId="693E0CB3" w14:textId="4019E2C6" w:rsidR="00F62F9D" w:rsidRDefault="00A507EC">
      <w:r w:rsidRPr="00A507EC">
        <w:rPr>
          <w:color w:val="0070C0"/>
        </w:rPr>
        <w:t>Vitamin C</w:t>
      </w:r>
      <w:r>
        <w:t xml:space="preserve">: </w:t>
      </w:r>
      <w:r w:rsidR="00F62F9D">
        <w:t xml:space="preserve">Boast your glow with </w:t>
      </w:r>
      <w:r w:rsidR="004A3CB4">
        <w:t>antioxidants</w:t>
      </w:r>
      <w:r w:rsidR="00F62F9D">
        <w:t xml:space="preserve">, apply vitamin C in the morning to protect </w:t>
      </w:r>
      <w:r w:rsidR="004A3CB4">
        <w:t>against enviro</w:t>
      </w:r>
      <w:r>
        <w:t>n</w:t>
      </w:r>
      <w:r w:rsidR="004A3CB4">
        <w:t>ment free</w:t>
      </w:r>
      <w:r w:rsidR="00F62F9D">
        <w:t xml:space="preserve"> radical damage</w:t>
      </w:r>
      <w:r w:rsidR="004A3CB4">
        <w:t>.</w:t>
      </w:r>
    </w:p>
    <w:p w14:paraId="42C3E686" w14:textId="77777777" w:rsidR="00DE0FA7" w:rsidRDefault="00DE0FA7">
      <w:r>
        <w:t>I hope this information allows you to have a sun burn free summer. It will be a hot one.</w:t>
      </w:r>
    </w:p>
    <w:p w14:paraId="4D158F1D" w14:textId="77777777" w:rsidR="00A507EC" w:rsidRDefault="00A507EC" w:rsidP="00A507EC">
      <w:r>
        <w:t>Dr. Doris Branson, Nurse Educator</w:t>
      </w:r>
    </w:p>
    <w:p w14:paraId="706F850F" w14:textId="77777777" w:rsidR="00F93A92" w:rsidRDefault="00F93A92"/>
    <w:p w14:paraId="01507D40" w14:textId="77777777" w:rsidR="00F93A92" w:rsidRDefault="00F93A92"/>
    <w:sectPr w:rsidR="00F93A92" w:rsidSect="005D66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A7B45"/>
    <w:multiLevelType w:val="hybridMultilevel"/>
    <w:tmpl w:val="99B07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932EA8"/>
    <w:multiLevelType w:val="hybridMultilevel"/>
    <w:tmpl w:val="24204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9508885">
    <w:abstractNumId w:val="0"/>
  </w:num>
  <w:num w:numId="2" w16cid:durableId="908462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EA0"/>
    <w:rsid w:val="0008366F"/>
    <w:rsid w:val="000F4EA0"/>
    <w:rsid w:val="002C4508"/>
    <w:rsid w:val="004A3CB4"/>
    <w:rsid w:val="00546D64"/>
    <w:rsid w:val="005D660A"/>
    <w:rsid w:val="006002AD"/>
    <w:rsid w:val="00624F55"/>
    <w:rsid w:val="007871B0"/>
    <w:rsid w:val="009D1D60"/>
    <w:rsid w:val="00A507EC"/>
    <w:rsid w:val="00B637C1"/>
    <w:rsid w:val="00DD352B"/>
    <w:rsid w:val="00DE0FA7"/>
    <w:rsid w:val="00F62F9D"/>
    <w:rsid w:val="00F93A92"/>
    <w:rsid w:val="00FD6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CEFBA"/>
  <w15:docId w15:val="{EFEDEFF7-D953-4EA7-9A60-10A9628A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6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2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karen kelly</cp:lastModifiedBy>
  <cp:revision>2</cp:revision>
  <dcterms:created xsi:type="dcterms:W3CDTF">2026-06-03T14:46:00Z</dcterms:created>
  <dcterms:modified xsi:type="dcterms:W3CDTF">2026-06-03T14:46:00Z</dcterms:modified>
</cp:coreProperties>
</file>